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E" w:rsidRDefault="00D2492B">
      <w:r>
        <w:t>CMACOA</w:t>
      </w:r>
    </w:p>
    <w:p w:rsidR="00D2492B" w:rsidRDefault="00D2492B"/>
    <w:p w:rsidR="00D2492B" w:rsidRDefault="00D2492B" w:rsidP="00D2492B">
      <w:r>
        <w:t xml:space="preserve">Agenda </w:t>
      </w:r>
    </w:p>
    <w:p w:rsidR="00D2492B" w:rsidRDefault="00D2492B" w:rsidP="00D2492B">
      <w:pPr>
        <w:pStyle w:val="ListParagraph"/>
        <w:numPr>
          <w:ilvl w:val="0"/>
          <w:numId w:val="1"/>
        </w:numPr>
      </w:pPr>
      <w:r>
        <w:t>Call to order</w:t>
      </w:r>
    </w:p>
    <w:p w:rsidR="00D2492B" w:rsidRDefault="00D2492B" w:rsidP="00D2492B">
      <w:pPr>
        <w:pStyle w:val="ListParagraph"/>
        <w:numPr>
          <w:ilvl w:val="0"/>
          <w:numId w:val="1"/>
        </w:numPr>
      </w:pPr>
      <w:r>
        <w:t>Roll call of officers</w:t>
      </w:r>
      <w:r w:rsidR="00362FF6">
        <w:t xml:space="preserve">- </w:t>
      </w:r>
    </w:p>
    <w:p w:rsidR="00D2492B" w:rsidRDefault="00D2492B" w:rsidP="00D2492B">
      <w:pPr>
        <w:pStyle w:val="ListParagraph"/>
        <w:numPr>
          <w:ilvl w:val="0"/>
          <w:numId w:val="1"/>
        </w:numPr>
      </w:pPr>
      <w:r>
        <w:t>Reading of minutes</w:t>
      </w:r>
      <w:r w:rsidR="005B5203">
        <w:t xml:space="preserve">- From </w:t>
      </w:r>
      <w:r w:rsidR="00571A8C">
        <w:t>February 15</w:t>
      </w:r>
      <w:r w:rsidR="005B5203">
        <w:t xml:space="preserve">, 2022. </w:t>
      </w:r>
    </w:p>
    <w:p w:rsidR="00D2492B" w:rsidRDefault="00D2492B" w:rsidP="00D2492B">
      <w:pPr>
        <w:pStyle w:val="ListParagraph"/>
        <w:numPr>
          <w:ilvl w:val="0"/>
          <w:numId w:val="1"/>
        </w:numPr>
      </w:pPr>
      <w:r>
        <w:t>Correspondence</w:t>
      </w:r>
      <w:r w:rsidR="005B5203">
        <w:t>-</w:t>
      </w:r>
    </w:p>
    <w:p w:rsidR="005B5203" w:rsidRDefault="005B5203" w:rsidP="005B5203">
      <w:pPr>
        <w:pStyle w:val="ListParagraph"/>
        <w:numPr>
          <w:ilvl w:val="1"/>
          <w:numId w:val="1"/>
        </w:numPr>
      </w:pPr>
      <w:r>
        <w:t>DOAG reporting requirements update</w:t>
      </w:r>
    </w:p>
    <w:p w:rsidR="005B5203" w:rsidRDefault="005B5203" w:rsidP="005B5203">
      <w:pPr>
        <w:pStyle w:val="ListParagraph"/>
        <w:numPr>
          <w:ilvl w:val="2"/>
          <w:numId w:val="1"/>
        </w:numPr>
      </w:pPr>
      <w:r>
        <w:t xml:space="preserve"> DOAG’s new reporting</w:t>
      </w:r>
    </w:p>
    <w:p w:rsidR="00D2492B" w:rsidRDefault="00D2492B" w:rsidP="00D2492B">
      <w:pPr>
        <w:pStyle w:val="ListParagraph"/>
        <w:numPr>
          <w:ilvl w:val="0"/>
          <w:numId w:val="1"/>
        </w:numPr>
      </w:pPr>
      <w:r>
        <w:t xml:space="preserve">Report of officers </w:t>
      </w:r>
    </w:p>
    <w:p w:rsidR="00D2492B" w:rsidRDefault="00D2492B" w:rsidP="00D2492B">
      <w:pPr>
        <w:pStyle w:val="ListParagraph"/>
        <w:numPr>
          <w:ilvl w:val="1"/>
          <w:numId w:val="1"/>
        </w:numPr>
      </w:pPr>
      <w:r>
        <w:t>Treasurer’s Report</w:t>
      </w:r>
      <w:r w:rsidR="005B5203">
        <w:t>- Gail</w:t>
      </w:r>
    </w:p>
    <w:p w:rsidR="00D2492B" w:rsidRDefault="00D2492B" w:rsidP="00D2492B">
      <w:pPr>
        <w:pStyle w:val="ListParagraph"/>
        <w:numPr>
          <w:ilvl w:val="1"/>
          <w:numId w:val="1"/>
        </w:numPr>
      </w:pPr>
      <w:r>
        <w:t>Other officers</w:t>
      </w:r>
      <w:r w:rsidR="00571A8C">
        <w:t>-</w:t>
      </w:r>
    </w:p>
    <w:p w:rsidR="00D2492B" w:rsidRDefault="00D2492B" w:rsidP="00D2492B">
      <w:pPr>
        <w:pStyle w:val="ListParagraph"/>
        <w:numPr>
          <w:ilvl w:val="0"/>
          <w:numId w:val="1"/>
        </w:numPr>
      </w:pPr>
      <w:r>
        <w:t>Committee reports and staff</w:t>
      </w:r>
    </w:p>
    <w:p w:rsidR="005B5203" w:rsidRDefault="005B5203" w:rsidP="005B5203">
      <w:pPr>
        <w:pStyle w:val="ListParagraph"/>
        <w:numPr>
          <w:ilvl w:val="1"/>
          <w:numId w:val="1"/>
        </w:numPr>
      </w:pPr>
      <w:r>
        <w:t xml:space="preserve"> Legisl</w:t>
      </w:r>
      <w:r w:rsidR="00571A8C">
        <w:t xml:space="preserve">ative </w:t>
      </w:r>
    </w:p>
    <w:p w:rsidR="00362FF6" w:rsidRDefault="00362FF6" w:rsidP="00362FF6">
      <w:pPr>
        <w:pStyle w:val="ListParagraph"/>
        <w:numPr>
          <w:ilvl w:val="2"/>
          <w:numId w:val="1"/>
        </w:numPr>
      </w:pPr>
      <w:r>
        <w:t xml:space="preserve">Please visit </w:t>
      </w:r>
      <w:hyperlink r:id="rId8" w:history="1">
        <w:r w:rsidRPr="008921CC">
          <w:rPr>
            <w:rStyle w:val="Hyperlink"/>
          </w:rPr>
          <w:t>www.CTACO.org</w:t>
        </w:r>
      </w:hyperlink>
      <w:r>
        <w:t xml:space="preserve"> – there are many postings about legislative proposals posted.  </w:t>
      </w:r>
    </w:p>
    <w:p w:rsidR="00362FF6" w:rsidRDefault="00362FF6" w:rsidP="005B5203">
      <w:pPr>
        <w:pStyle w:val="ListParagraph"/>
        <w:numPr>
          <w:ilvl w:val="1"/>
          <w:numId w:val="1"/>
        </w:numPr>
      </w:pPr>
      <w:r>
        <w:t>Social Media – vacant.</w:t>
      </w:r>
    </w:p>
    <w:p w:rsidR="00D2492B" w:rsidRDefault="00D2492B" w:rsidP="00D2492B">
      <w:pPr>
        <w:pStyle w:val="ListParagraph"/>
        <w:numPr>
          <w:ilvl w:val="0"/>
          <w:numId w:val="1"/>
        </w:numPr>
      </w:pPr>
      <w:r>
        <w:t>Old business</w:t>
      </w:r>
    </w:p>
    <w:p w:rsidR="00571A8C" w:rsidRDefault="00571A8C" w:rsidP="00571A8C">
      <w:pPr>
        <w:pStyle w:val="ListParagraph"/>
        <w:numPr>
          <w:ilvl w:val="1"/>
          <w:numId w:val="1"/>
        </w:numPr>
      </w:pPr>
      <w:r>
        <w:t>Meetings</w:t>
      </w:r>
    </w:p>
    <w:p w:rsidR="00571A8C" w:rsidRDefault="00571A8C" w:rsidP="00571A8C">
      <w:pPr>
        <w:pStyle w:val="ListParagraph"/>
        <w:numPr>
          <w:ilvl w:val="2"/>
          <w:numId w:val="1"/>
        </w:numPr>
      </w:pPr>
      <w:r>
        <w:t>Future meeting dates/locations/times</w:t>
      </w:r>
    </w:p>
    <w:p w:rsidR="00571A8C" w:rsidRDefault="00571A8C" w:rsidP="00362FF6">
      <w:pPr>
        <w:pStyle w:val="ListParagraph"/>
        <w:numPr>
          <w:ilvl w:val="2"/>
          <w:numId w:val="1"/>
        </w:numPr>
      </w:pPr>
      <w:r>
        <w:t>Contacting our members- how you can help</w:t>
      </w:r>
    </w:p>
    <w:p w:rsidR="00571A8C" w:rsidRDefault="00571A8C" w:rsidP="00362FF6">
      <w:pPr>
        <w:pStyle w:val="ListParagraph"/>
        <w:numPr>
          <w:ilvl w:val="2"/>
          <w:numId w:val="1"/>
        </w:numPr>
      </w:pPr>
      <w:r>
        <w:t>Creating a phone tree</w:t>
      </w:r>
    </w:p>
    <w:p w:rsidR="00571A8C" w:rsidRDefault="00571A8C" w:rsidP="00571A8C">
      <w:pPr>
        <w:pStyle w:val="ListParagraph"/>
        <w:numPr>
          <w:ilvl w:val="1"/>
          <w:numId w:val="1"/>
        </w:numPr>
      </w:pPr>
      <w:r>
        <w:t>Awards-</w:t>
      </w:r>
    </w:p>
    <w:p w:rsidR="00362FF6" w:rsidRDefault="00362FF6" w:rsidP="00362FF6">
      <w:pPr>
        <w:pStyle w:val="ListParagraph"/>
        <w:numPr>
          <w:ilvl w:val="2"/>
          <w:numId w:val="1"/>
        </w:numPr>
      </w:pPr>
      <w:r>
        <w:t>Terry- where are we with a write up?</w:t>
      </w:r>
    </w:p>
    <w:p w:rsidR="00362FF6" w:rsidRDefault="00362FF6" w:rsidP="00362FF6">
      <w:pPr>
        <w:pStyle w:val="ListParagraph"/>
        <w:numPr>
          <w:ilvl w:val="2"/>
          <w:numId w:val="1"/>
        </w:numPr>
      </w:pPr>
      <w:r>
        <w:t>Paul- where are we with a write up?</w:t>
      </w:r>
    </w:p>
    <w:p w:rsidR="00362FF6" w:rsidRDefault="00362FF6" w:rsidP="00362FF6">
      <w:pPr>
        <w:pStyle w:val="ListParagraph"/>
        <w:numPr>
          <w:ilvl w:val="2"/>
          <w:numId w:val="1"/>
        </w:numPr>
      </w:pPr>
      <w:r>
        <w:t xml:space="preserve">Who is assisting with clarifying criteria for award submissions? </w:t>
      </w:r>
    </w:p>
    <w:p w:rsidR="00362FF6" w:rsidRDefault="00362FF6" w:rsidP="00362FF6">
      <w:pPr>
        <w:pStyle w:val="ListParagraph"/>
        <w:numPr>
          <w:ilvl w:val="2"/>
          <w:numId w:val="1"/>
        </w:numPr>
      </w:pPr>
      <w:r>
        <w:t>When can we meet? (</w:t>
      </w:r>
      <w:proofErr w:type="gramStart"/>
      <w:r>
        <w:t>in</w:t>
      </w:r>
      <w:proofErr w:type="gramEnd"/>
      <w:r>
        <w:t xml:space="preserve"> person or zoom?)</w:t>
      </w:r>
    </w:p>
    <w:p w:rsidR="00362FF6" w:rsidRDefault="00362FF6" w:rsidP="00571A8C">
      <w:pPr>
        <w:pStyle w:val="ListParagraph"/>
        <w:numPr>
          <w:ilvl w:val="1"/>
          <w:numId w:val="1"/>
        </w:numPr>
      </w:pPr>
      <w:r>
        <w:t xml:space="preserve">2021/2022 MEETING TOPICS </w:t>
      </w:r>
    </w:p>
    <w:p w:rsidR="00571A8C" w:rsidRDefault="00362FF6" w:rsidP="00362FF6">
      <w:pPr>
        <w:pStyle w:val="ListParagraph"/>
        <w:numPr>
          <w:ilvl w:val="2"/>
          <w:numId w:val="1"/>
        </w:numPr>
      </w:pPr>
      <w:r>
        <w:t xml:space="preserve">Choosing to go with LAWS Defined/Clarified: Ryan/ Chuck please supply the Board with: </w:t>
      </w:r>
    </w:p>
    <w:p w:rsidR="00571A8C" w:rsidRDefault="00571A8C" w:rsidP="00362FF6">
      <w:pPr>
        <w:pStyle w:val="ListParagraph"/>
        <w:ind w:left="2880" w:firstLine="0"/>
      </w:pPr>
    </w:p>
    <w:p w:rsidR="00571A8C" w:rsidRDefault="00571A8C" w:rsidP="00571A8C">
      <w:pPr>
        <w:pStyle w:val="ListParagraph"/>
        <w:numPr>
          <w:ilvl w:val="3"/>
          <w:numId w:val="1"/>
        </w:numPr>
      </w:pPr>
      <w:r>
        <w:t>Name(s) of speaker(s)</w:t>
      </w:r>
      <w:r w:rsidR="00362FF6">
        <w:t>, Fel</w:t>
      </w:r>
      <w:r w:rsidR="002A1240">
        <w:t>ix Esposito and M. Segar.</w:t>
      </w:r>
      <w:bookmarkStart w:id="0" w:name="_GoBack"/>
      <w:bookmarkEnd w:id="0"/>
    </w:p>
    <w:p w:rsidR="00571A8C" w:rsidRDefault="00571A8C" w:rsidP="00571A8C">
      <w:pPr>
        <w:pStyle w:val="ListParagraph"/>
        <w:numPr>
          <w:ilvl w:val="3"/>
          <w:numId w:val="1"/>
        </w:numPr>
      </w:pPr>
      <w:r>
        <w:t>How to reach them</w:t>
      </w:r>
    </w:p>
    <w:p w:rsidR="00571A8C" w:rsidRDefault="00571A8C" w:rsidP="00362FF6">
      <w:pPr>
        <w:pStyle w:val="ListParagraph"/>
        <w:numPr>
          <w:ilvl w:val="3"/>
          <w:numId w:val="1"/>
        </w:numPr>
      </w:pPr>
      <w:r>
        <w:t>Cost/travel if known</w:t>
      </w:r>
    </w:p>
    <w:p w:rsidR="00571A8C" w:rsidRDefault="00571A8C" w:rsidP="00571A8C">
      <w:pPr>
        <w:pStyle w:val="ListParagraph"/>
        <w:ind w:firstLine="0"/>
      </w:pPr>
    </w:p>
    <w:p w:rsidR="00D2492B" w:rsidRDefault="00D2492B" w:rsidP="00D2492B">
      <w:pPr>
        <w:pStyle w:val="ListParagraph"/>
        <w:numPr>
          <w:ilvl w:val="0"/>
          <w:numId w:val="1"/>
        </w:numPr>
      </w:pPr>
      <w:r>
        <w:t>New business</w:t>
      </w:r>
    </w:p>
    <w:p w:rsidR="00E90881" w:rsidRDefault="005B5203" w:rsidP="00571A8C">
      <w:pPr>
        <w:pStyle w:val="ListParagraph"/>
        <w:numPr>
          <w:ilvl w:val="1"/>
          <w:numId w:val="1"/>
        </w:numPr>
      </w:pPr>
      <w:r>
        <w:t>NEXT vote: vote of officers September 2022</w:t>
      </w:r>
    </w:p>
    <w:p w:rsidR="005B5203" w:rsidRDefault="005B5203" w:rsidP="00E90881">
      <w:pPr>
        <w:pStyle w:val="ListParagraph"/>
        <w:ind w:left="2880" w:firstLine="0"/>
      </w:pPr>
    </w:p>
    <w:p w:rsidR="00D2492B" w:rsidRDefault="00D2492B" w:rsidP="00D2492B">
      <w:pPr>
        <w:pStyle w:val="ListParagraph"/>
        <w:numPr>
          <w:ilvl w:val="0"/>
          <w:numId w:val="1"/>
        </w:numPr>
      </w:pPr>
      <w:r>
        <w:t>Good and welfare</w:t>
      </w:r>
    </w:p>
    <w:p w:rsidR="00D2492B" w:rsidRDefault="00D2492B" w:rsidP="00D2492B">
      <w:pPr>
        <w:pStyle w:val="ListParagraph"/>
        <w:numPr>
          <w:ilvl w:val="0"/>
          <w:numId w:val="1"/>
        </w:numPr>
      </w:pPr>
      <w:r>
        <w:t>Adjournment</w:t>
      </w:r>
    </w:p>
    <w:p w:rsidR="00D2492B" w:rsidRDefault="00D2492B" w:rsidP="00D2492B">
      <w:pPr>
        <w:pStyle w:val="ListParagraph"/>
        <w:ind w:firstLine="0"/>
      </w:pPr>
    </w:p>
    <w:sectPr w:rsidR="00D24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81" w:rsidRDefault="00E90881" w:rsidP="00E90881">
      <w:pPr>
        <w:spacing w:after="0"/>
      </w:pPr>
      <w:r>
        <w:separator/>
      </w:r>
    </w:p>
  </w:endnote>
  <w:endnote w:type="continuationSeparator" w:id="0">
    <w:p w:rsidR="00E90881" w:rsidRDefault="00E90881" w:rsidP="00E90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8C" w:rsidRDefault="00571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81" w:rsidRDefault="00571A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Agenda for MEMBER MEETING (2</w:t>
    </w:r>
    <w:r w:rsidRPr="00571A8C">
      <w:rPr>
        <w:rFonts w:asciiTheme="majorHAnsi" w:eastAsiaTheme="majorEastAsia" w:hAnsiTheme="majorHAnsi" w:cstheme="majorBidi"/>
        <w:vertAlign w:val="superscript"/>
      </w:rPr>
      <w:t>nd</w:t>
    </w:r>
    <w:r>
      <w:rPr>
        <w:rFonts w:asciiTheme="majorHAnsi" w:eastAsiaTheme="majorEastAsia" w:hAnsiTheme="majorHAnsi" w:cstheme="majorBidi"/>
      </w:rPr>
      <w:t xml:space="preserve"> </w:t>
    </w:r>
    <w:r w:rsidR="00E90881">
      <w:rPr>
        <w:rFonts w:asciiTheme="majorHAnsi" w:eastAsiaTheme="majorEastAsia" w:hAnsiTheme="majorHAnsi" w:cstheme="majorBidi"/>
      </w:rPr>
      <w:t>meeting of the 2021/2022 year</w:t>
    </w:r>
    <w:proofErr w:type="gramStart"/>
    <w:r w:rsidR="00E90881">
      <w:rPr>
        <w:rFonts w:asciiTheme="majorHAnsi" w:eastAsiaTheme="majorEastAsia" w:hAnsiTheme="majorHAnsi" w:cstheme="majorBidi"/>
      </w:rPr>
      <w:t>)</w:t>
    </w:r>
    <w:proofErr w:type="gramEnd"/>
    <w:r w:rsidR="00E90881">
      <w:rPr>
        <w:rFonts w:asciiTheme="majorHAnsi" w:eastAsiaTheme="majorEastAsia" w:hAnsiTheme="majorHAnsi" w:cstheme="majorBidi"/>
      </w:rPr>
      <w:ptab w:relativeTo="margin" w:alignment="right" w:leader="none"/>
    </w:r>
    <w:r w:rsidR="00E90881">
      <w:rPr>
        <w:rFonts w:asciiTheme="majorHAnsi" w:eastAsiaTheme="majorEastAsia" w:hAnsiTheme="majorHAnsi" w:cstheme="majorBidi"/>
      </w:rPr>
      <w:t xml:space="preserve">Page </w:t>
    </w:r>
    <w:r w:rsidR="00E90881">
      <w:rPr>
        <w:rFonts w:eastAsiaTheme="minorEastAsia"/>
      </w:rPr>
      <w:fldChar w:fldCharType="begin"/>
    </w:r>
    <w:r w:rsidR="00E90881">
      <w:instrText xml:space="preserve"> PAGE   \* MERGEFORMAT </w:instrText>
    </w:r>
    <w:r w:rsidR="00E90881">
      <w:rPr>
        <w:rFonts w:eastAsiaTheme="minorEastAsia"/>
      </w:rPr>
      <w:fldChar w:fldCharType="separate"/>
    </w:r>
    <w:r w:rsidR="002A1240" w:rsidRPr="002A1240">
      <w:rPr>
        <w:rFonts w:asciiTheme="majorHAnsi" w:eastAsiaTheme="majorEastAsia" w:hAnsiTheme="majorHAnsi" w:cstheme="majorBidi"/>
        <w:noProof/>
      </w:rPr>
      <w:t>1</w:t>
    </w:r>
    <w:r w:rsidR="00E90881">
      <w:rPr>
        <w:rFonts w:asciiTheme="majorHAnsi" w:eastAsiaTheme="majorEastAsia" w:hAnsiTheme="majorHAnsi" w:cstheme="majorBidi"/>
        <w:noProof/>
      </w:rPr>
      <w:fldChar w:fldCharType="end"/>
    </w:r>
  </w:p>
  <w:p w:rsidR="00E90881" w:rsidRDefault="00E908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8C" w:rsidRDefault="00571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81" w:rsidRDefault="00E90881" w:rsidP="00E90881">
      <w:pPr>
        <w:spacing w:after="0"/>
      </w:pPr>
      <w:r>
        <w:separator/>
      </w:r>
    </w:p>
  </w:footnote>
  <w:footnote w:type="continuationSeparator" w:id="0">
    <w:p w:rsidR="00E90881" w:rsidRDefault="00E90881" w:rsidP="00E908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8C" w:rsidRDefault="00571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A43AF87B0A0E4EE0B37908291E61DA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0881" w:rsidRDefault="00571A8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CMACOA March 15, 2022- Member meeting 2nd</w:t>
        </w:r>
        <w:r w:rsidR="00E90881" w:rsidRPr="00E90881">
          <w:rPr>
            <w:rFonts w:asciiTheme="majorHAnsi" w:eastAsiaTheme="majorEastAsia" w:hAnsiTheme="majorHAnsi" w:cstheme="majorBidi"/>
            <w:sz w:val="28"/>
            <w:szCs w:val="28"/>
          </w:rPr>
          <w:t xml:space="preserve"> of the year 2021/2022</w:t>
        </w:r>
      </w:p>
    </w:sdtContent>
  </w:sdt>
  <w:p w:rsidR="00E90881" w:rsidRDefault="00E908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8C" w:rsidRDefault="00571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61F"/>
    <w:multiLevelType w:val="hybridMultilevel"/>
    <w:tmpl w:val="0F36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2B"/>
    <w:rsid w:val="0009275E"/>
    <w:rsid w:val="002A1240"/>
    <w:rsid w:val="00362FF6"/>
    <w:rsid w:val="004932FF"/>
    <w:rsid w:val="00571A8C"/>
    <w:rsid w:val="005B5203"/>
    <w:rsid w:val="009D086E"/>
    <w:rsid w:val="00D2492B"/>
    <w:rsid w:val="00E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2B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8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881"/>
  </w:style>
  <w:style w:type="paragraph" w:styleId="Footer">
    <w:name w:val="footer"/>
    <w:basedOn w:val="Normal"/>
    <w:link w:val="FooterChar"/>
    <w:uiPriority w:val="99"/>
    <w:unhideWhenUsed/>
    <w:rsid w:val="00E908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0881"/>
  </w:style>
  <w:style w:type="paragraph" w:styleId="BalloonText">
    <w:name w:val="Balloon Text"/>
    <w:basedOn w:val="Normal"/>
    <w:link w:val="BalloonTextChar"/>
    <w:uiPriority w:val="99"/>
    <w:semiHidden/>
    <w:unhideWhenUsed/>
    <w:rsid w:val="00E908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2B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88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881"/>
  </w:style>
  <w:style w:type="paragraph" w:styleId="Footer">
    <w:name w:val="footer"/>
    <w:basedOn w:val="Normal"/>
    <w:link w:val="FooterChar"/>
    <w:uiPriority w:val="99"/>
    <w:unhideWhenUsed/>
    <w:rsid w:val="00E9088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0881"/>
  </w:style>
  <w:style w:type="paragraph" w:styleId="BalloonText">
    <w:name w:val="Balloon Text"/>
    <w:basedOn w:val="Normal"/>
    <w:link w:val="BalloonTextChar"/>
    <w:uiPriority w:val="99"/>
    <w:semiHidden/>
    <w:unhideWhenUsed/>
    <w:rsid w:val="00E908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ACO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3AF87B0A0E4EE0B37908291E61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716ED-16E9-40A8-BA2C-B0DF286FDDF8}"/>
      </w:docPartPr>
      <w:docPartBody>
        <w:p w:rsidR="00FD5230" w:rsidRDefault="0096143C" w:rsidP="0096143C">
          <w:pPr>
            <w:pStyle w:val="A43AF87B0A0E4EE0B37908291E61DA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C"/>
    <w:rsid w:val="0096143C"/>
    <w:rsid w:val="00FD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3AF87B0A0E4EE0B37908291E61DA5A">
    <w:name w:val="A43AF87B0A0E4EE0B37908291E61DA5A"/>
    <w:rsid w:val="0096143C"/>
  </w:style>
  <w:style w:type="paragraph" w:customStyle="1" w:styleId="20812879066946508E940FDB80A0DF4A">
    <w:name w:val="20812879066946508E940FDB80A0DF4A"/>
    <w:rsid w:val="009614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3AF87B0A0E4EE0B37908291E61DA5A">
    <w:name w:val="A43AF87B0A0E4EE0B37908291E61DA5A"/>
    <w:rsid w:val="0096143C"/>
  </w:style>
  <w:style w:type="paragraph" w:customStyle="1" w:styleId="20812879066946508E940FDB80A0DF4A">
    <w:name w:val="20812879066946508E940FDB80A0DF4A"/>
    <w:rsid w:val="00961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CMACOA March 15, 2022- Member meeting 2nd of the year 2021/2022</vt:lpstr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CMACOA March 15, 2022- Member meeting 2nd of the year 2021/2022</dc:title>
  <dc:creator>Elease Polek</dc:creator>
  <cp:lastModifiedBy>Elease Polek</cp:lastModifiedBy>
  <cp:revision>4</cp:revision>
  <cp:lastPrinted>2022-02-05T12:21:00Z</cp:lastPrinted>
  <dcterms:created xsi:type="dcterms:W3CDTF">2022-03-12T20:09:00Z</dcterms:created>
  <dcterms:modified xsi:type="dcterms:W3CDTF">2022-03-15T12:11:00Z</dcterms:modified>
</cp:coreProperties>
</file>